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8E" w:rsidRDefault="0065388E" w:rsidP="00B52A80">
      <w:pPr>
        <w:jc w:val="center"/>
        <w:rPr>
          <w:rFonts w:ascii="Arial Black" w:hAnsi="Arial Black"/>
          <w:b/>
          <w:u w:val="single"/>
        </w:rPr>
      </w:pPr>
      <w:r>
        <w:rPr>
          <w:rFonts w:ascii="Arial Black" w:hAnsi="Arial Black"/>
          <w:b/>
          <w:noProof/>
          <w:u w:val="single"/>
          <w:lang w:eastAsia="en-GB"/>
        </w:rPr>
        <w:drawing>
          <wp:anchor distT="0" distB="0" distL="114300" distR="114300" simplePos="0" relativeHeight="251658240" behindDoc="1" locked="0" layoutInCell="1" allowOverlap="1">
            <wp:simplePos x="0" y="0"/>
            <wp:positionH relativeFrom="column">
              <wp:posOffset>5520055</wp:posOffset>
            </wp:positionH>
            <wp:positionV relativeFrom="paragraph">
              <wp:posOffset>575</wp:posOffset>
            </wp:positionV>
            <wp:extent cx="880434" cy="880434"/>
            <wp:effectExtent l="0" t="0" r="0" b="0"/>
            <wp:wrapTight wrapText="bothSides">
              <wp:wrapPolygon edited="0">
                <wp:start x="0" y="0"/>
                <wp:lineTo x="0" y="21039"/>
                <wp:lineTo x="21039" y="21039"/>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ETM logo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434" cy="880434"/>
                    </a:xfrm>
                    <a:prstGeom prst="rect">
                      <a:avLst/>
                    </a:prstGeom>
                  </pic:spPr>
                </pic:pic>
              </a:graphicData>
            </a:graphic>
          </wp:anchor>
        </w:drawing>
      </w:r>
    </w:p>
    <w:p w:rsidR="00B52A80" w:rsidRDefault="0065388E" w:rsidP="00B52A80">
      <w:pPr>
        <w:jc w:val="center"/>
        <w:rPr>
          <w:rFonts w:ascii="Arial Black" w:hAnsi="Arial Black"/>
          <w:b/>
          <w:u w:val="single"/>
        </w:rPr>
      </w:pPr>
      <w:r>
        <w:rPr>
          <w:rFonts w:ascii="Arial Black" w:hAnsi="Arial Black"/>
          <w:b/>
          <w:u w:val="single"/>
        </w:rPr>
        <w:t>Information For Visitors of ETME</w:t>
      </w:r>
    </w:p>
    <w:p w:rsidR="00B52A80" w:rsidRDefault="00B52A80" w:rsidP="00B52A80">
      <w:pPr>
        <w:jc w:val="center"/>
        <w:rPr>
          <w:rFonts w:ascii="Arial Black" w:hAnsi="Arial Black"/>
          <w:b/>
          <w:u w:val="single"/>
        </w:rPr>
      </w:pPr>
    </w:p>
    <w:p w:rsidR="00B52A80" w:rsidRPr="00E67B97" w:rsidRDefault="00B52A80" w:rsidP="00E67B97">
      <w:pPr>
        <w:pStyle w:val="ListParagraph"/>
        <w:numPr>
          <w:ilvl w:val="0"/>
          <w:numId w:val="2"/>
        </w:numPr>
        <w:rPr>
          <w:rFonts w:ascii="Arial Black" w:hAnsi="Arial Black"/>
          <w:b/>
        </w:rPr>
      </w:pPr>
      <w:r w:rsidRPr="00E67B97">
        <w:rPr>
          <w:rFonts w:ascii="Arial Black" w:hAnsi="Arial Black"/>
          <w:b/>
        </w:rPr>
        <w:t xml:space="preserve">Visits to the ETME are </w:t>
      </w:r>
      <w:r w:rsidR="008D4767" w:rsidRPr="00E67B97">
        <w:rPr>
          <w:rFonts w:ascii="Arial Black" w:hAnsi="Arial Black"/>
          <w:b/>
        </w:rPr>
        <w:t xml:space="preserve">only </w:t>
      </w:r>
      <w:r w:rsidRPr="00E67B97">
        <w:rPr>
          <w:rFonts w:ascii="Arial Black" w:hAnsi="Arial Black"/>
          <w:b/>
        </w:rPr>
        <w:t>available by pre-booking</w:t>
      </w:r>
      <w:r w:rsidR="008D4767" w:rsidRPr="00E67B97">
        <w:rPr>
          <w:rFonts w:ascii="Arial Black" w:hAnsi="Arial Black"/>
          <w:b/>
        </w:rPr>
        <w:t xml:space="preserve"> (phone only)</w:t>
      </w:r>
      <w:r w:rsidRPr="00E67B97">
        <w:rPr>
          <w:rFonts w:ascii="Arial Black" w:hAnsi="Arial Black"/>
          <w:b/>
        </w:rPr>
        <w:t>, with a maximum number of 10 visitors on site (both buildings). It may be possible to book on the day you wish to visit but for obvious reasons, we recommend booking at least 24 hours in advance.</w:t>
      </w:r>
    </w:p>
    <w:p w:rsidR="0065388E" w:rsidRPr="00E67B97" w:rsidRDefault="008D4767" w:rsidP="00E67B97">
      <w:pPr>
        <w:pStyle w:val="ListParagraph"/>
        <w:numPr>
          <w:ilvl w:val="0"/>
          <w:numId w:val="2"/>
        </w:numPr>
        <w:rPr>
          <w:rFonts w:ascii="Arial Black" w:hAnsi="Arial Black"/>
          <w:b/>
        </w:rPr>
      </w:pPr>
      <w:r w:rsidRPr="00E67B97">
        <w:rPr>
          <w:rFonts w:ascii="Arial Black" w:hAnsi="Arial Black"/>
          <w:b/>
        </w:rPr>
        <w:t xml:space="preserve">To Book call </w:t>
      </w:r>
      <w:r w:rsidR="0065388E" w:rsidRPr="00E67B97">
        <w:rPr>
          <w:rFonts w:ascii="Arial Black" w:hAnsi="Arial Black"/>
          <w:b/>
        </w:rPr>
        <w:t>Totton &amp; Eling Town Council on</w:t>
      </w:r>
      <w:r w:rsidR="00AB4460">
        <w:rPr>
          <w:rFonts w:ascii="Arial Black" w:hAnsi="Arial Black"/>
          <w:b/>
        </w:rPr>
        <w:t xml:space="preserve"> 023 80 863138 Monday to Thursday </w:t>
      </w:r>
      <w:r w:rsidR="0065388E" w:rsidRPr="00E67B97">
        <w:rPr>
          <w:rFonts w:ascii="Arial Black" w:hAnsi="Arial Black"/>
          <w:b/>
        </w:rPr>
        <w:t xml:space="preserve">9am – 4pm or Eling Tide Mill Experience on </w:t>
      </w:r>
      <w:r w:rsidR="00AB4460">
        <w:rPr>
          <w:rFonts w:ascii="Arial Black" w:hAnsi="Arial Black"/>
          <w:b/>
        </w:rPr>
        <w:t xml:space="preserve">Friday, </w:t>
      </w:r>
      <w:r w:rsidR="0065388E" w:rsidRPr="00E67B97">
        <w:rPr>
          <w:rFonts w:ascii="Arial Black" w:hAnsi="Arial Black"/>
          <w:b/>
        </w:rPr>
        <w:t xml:space="preserve">Saturday and Sunday 10.30am – 4.30pm. </w:t>
      </w:r>
    </w:p>
    <w:p w:rsidR="00B52A80" w:rsidRDefault="00B52A80" w:rsidP="00E67B97">
      <w:pPr>
        <w:pStyle w:val="ListParagraph"/>
        <w:numPr>
          <w:ilvl w:val="0"/>
          <w:numId w:val="2"/>
        </w:numPr>
        <w:rPr>
          <w:rFonts w:ascii="Arial Black" w:hAnsi="Arial Black"/>
          <w:b/>
        </w:rPr>
      </w:pPr>
      <w:r w:rsidRPr="00E67B97">
        <w:rPr>
          <w:rFonts w:ascii="Arial Black" w:hAnsi="Arial Black"/>
          <w:b/>
        </w:rPr>
        <w:t>ETME will be open for 3 days a w</w:t>
      </w:r>
      <w:r w:rsidR="0065388E" w:rsidRPr="00E67B97">
        <w:rPr>
          <w:rFonts w:ascii="Arial Black" w:hAnsi="Arial Black"/>
          <w:b/>
        </w:rPr>
        <w:t>eek Friday, Saturda</w:t>
      </w:r>
      <w:r w:rsidR="00070816">
        <w:rPr>
          <w:rFonts w:ascii="Arial Black" w:hAnsi="Arial Black"/>
          <w:b/>
        </w:rPr>
        <w:t>y and Sunday 10.30am – 4.30pm from 10</w:t>
      </w:r>
      <w:r w:rsidR="00070816" w:rsidRPr="00070816">
        <w:rPr>
          <w:rFonts w:ascii="Arial Black" w:hAnsi="Arial Black"/>
          <w:b/>
          <w:vertAlign w:val="superscript"/>
        </w:rPr>
        <w:t>th</w:t>
      </w:r>
      <w:r w:rsidR="00070816">
        <w:rPr>
          <w:rFonts w:ascii="Arial Black" w:hAnsi="Arial Black"/>
          <w:b/>
        </w:rPr>
        <w:t xml:space="preserve"> July 2020.</w:t>
      </w:r>
    </w:p>
    <w:p w:rsidR="00E73BC4" w:rsidRPr="00E67B97" w:rsidRDefault="00E73BC4" w:rsidP="00E67B97">
      <w:pPr>
        <w:pStyle w:val="ListParagraph"/>
        <w:numPr>
          <w:ilvl w:val="0"/>
          <w:numId w:val="2"/>
        </w:numPr>
        <w:rPr>
          <w:rFonts w:ascii="Arial Black" w:hAnsi="Arial Black"/>
          <w:b/>
        </w:rPr>
      </w:pPr>
      <w:r>
        <w:rPr>
          <w:rFonts w:ascii="Arial Black" w:hAnsi="Arial Black"/>
          <w:b/>
        </w:rPr>
        <w:t>You may be asked to queue outside the mill on arrival, please observe signs or listen to what staff are asking you to do (remember they are here to help you enjoy your visit and stay safe).</w:t>
      </w:r>
    </w:p>
    <w:p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Time slots are 1.5 hours @ 10.30am – 12 noon – 1.30pm – 3pm</w:t>
      </w:r>
      <w:r w:rsidR="00070816">
        <w:rPr>
          <w:rFonts w:ascii="Arial Black" w:hAnsi="Arial Black"/>
          <w:b/>
        </w:rPr>
        <w:t xml:space="preserve"> – 4.30pm.</w:t>
      </w:r>
    </w:p>
    <w:p w:rsidR="00B52A80" w:rsidRDefault="00B52A80" w:rsidP="00E67B97">
      <w:pPr>
        <w:pStyle w:val="ListParagraph"/>
        <w:numPr>
          <w:ilvl w:val="0"/>
          <w:numId w:val="2"/>
        </w:numPr>
        <w:rPr>
          <w:rFonts w:ascii="Arial Black" w:hAnsi="Arial Black"/>
          <w:b/>
        </w:rPr>
      </w:pPr>
      <w:r w:rsidRPr="00E67B97">
        <w:rPr>
          <w:rFonts w:ascii="Arial Black" w:hAnsi="Arial Black"/>
          <w:b/>
        </w:rPr>
        <w:t>Prices remain as per 2019 price structure, however, anyone visiting will be able to return for £1 per person after the Covid restrictions are fully lifted and we can resume ‘normal’ visits.</w:t>
      </w:r>
      <w:r w:rsidR="0065388E" w:rsidRPr="00E67B97">
        <w:rPr>
          <w:rFonts w:ascii="Arial Black" w:hAnsi="Arial Black"/>
          <w:b/>
        </w:rPr>
        <w:t xml:space="preserve"> </w:t>
      </w:r>
    </w:p>
    <w:p w:rsidR="004B5228" w:rsidRPr="00E67B97" w:rsidRDefault="004B5228" w:rsidP="00E67B97">
      <w:pPr>
        <w:pStyle w:val="ListParagraph"/>
        <w:numPr>
          <w:ilvl w:val="0"/>
          <w:numId w:val="2"/>
        </w:numPr>
        <w:rPr>
          <w:rFonts w:ascii="Arial Black" w:hAnsi="Arial Black"/>
          <w:b/>
        </w:rPr>
      </w:pPr>
      <w:r>
        <w:rPr>
          <w:rFonts w:ascii="Arial Black" w:hAnsi="Arial Black"/>
          <w:b/>
        </w:rPr>
        <w:t>We ask for payment by card wherever possible.</w:t>
      </w:r>
    </w:p>
    <w:p w:rsidR="00AB4460" w:rsidRDefault="00AB4460" w:rsidP="00E67B97">
      <w:pPr>
        <w:pStyle w:val="ListParagraph"/>
        <w:numPr>
          <w:ilvl w:val="0"/>
          <w:numId w:val="2"/>
        </w:numPr>
        <w:rPr>
          <w:rFonts w:ascii="Arial Black" w:hAnsi="Arial Black"/>
          <w:b/>
        </w:rPr>
      </w:pPr>
      <w:r>
        <w:rPr>
          <w:rFonts w:ascii="Arial Black" w:hAnsi="Arial Black"/>
          <w:b/>
        </w:rPr>
        <w:t>Visitors details will be taken in-line with the Government’s track and trace system.</w:t>
      </w:r>
    </w:p>
    <w:p w:rsidR="0065388E" w:rsidRPr="00E67B97" w:rsidRDefault="00B52A80" w:rsidP="00E67B97">
      <w:pPr>
        <w:pStyle w:val="ListParagraph"/>
        <w:numPr>
          <w:ilvl w:val="0"/>
          <w:numId w:val="2"/>
        </w:numPr>
        <w:rPr>
          <w:rFonts w:ascii="Arial Black" w:hAnsi="Arial Black"/>
          <w:b/>
        </w:rPr>
      </w:pPr>
      <w:r w:rsidRPr="00E67B97">
        <w:rPr>
          <w:rFonts w:ascii="Arial Black" w:hAnsi="Arial Black"/>
          <w:b/>
        </w:rPr>
        <w:t>We will not be milling during these opening times (milling for flour will happen on days we are closed to the public as required).</w:t>
      </w:r>
    </w:p>
    <w:p w:rsidR="00B52A80" w:rsidRPr="00E67B97" w:rsidRDefault="00B52A80" w:rsidP="00E67B97">
      <w:pPr>
        <w:pStyle w:val="ListParagraph"/>
        <w:numPr>
          <w:ilvl w:val="0"/>
          <w:numId w:val="2"/>
        </w:numPr>
        <w:rPr>
          <w:rFonts w:ascii="Arial Black" w:hAnsi="Arial Black"/>
          <w:b/>
        </w:rPr>
      </w:pPr>
      <w:r w:rsidRPr="00E67B97">
        <w:rPr>
          <w:rFonts w:ascii="Arial Black" w:hAnsi="Arial Black"/>
          <w:b/>
        </w:rPr>
        <w:t>The Café will be open for a Takeaway only s</w:t>
      </w:r>
      <w:r w:rsidR="00E73BC4">
        <w:rPr>
          <w:rFonts w:ascii="Arial Black" w:hAnsi="Arial Black"/>
          <w:b/>
        </w:rPr>
        <w:t>ervice with a very reduced menu, we will be operating a queuing system (outside).</w:t>
      </w:r>
    </w:p>
    <w:p w:rsidR="00B52A80" w:rsidRPr="00E67B97" w:rsidRDefault="0065388E" w:rsidP="00E67B97">
      <w:pPr>
        <w:pStyle w:val="ListParagraph"/>
        <w:numPr>
          <w:ilvl w:val="0"/>
          <w:numId w:val="2"/>
        </w:numPr>
        <w:rPr>
          <w:rFonts w:ascii="Arial Black" w:hAnsi="Arial Black"/>
          <w:b/>
        </w:rPr>
      </w:pPr>
      <w:r w:rsidRPr="00E67B97">
        <w:rPr>
          <w:rFonts w:ascii="Arial Black" w:hAnsi="Arial Black"/>
          <w:b/>
        </w:rPr>
        <w:t>The gift shop is open and you can purchase Flour and gifts, however, we ask that you only touch what you intend to buy.</w:t>
      </w:r>
    </w:p>
    <w:p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Staff will be wearing appropriate PPE and there are sanitising stations available.</w:t>
      </w:r>
    </w:p>
    <w:p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 xml:space="preserve">Cleaning of ‘touched’ areas </w:t>
      </w:r>
      <w:r w:rsidR="00E67B97">
        <w:rPr>
          <w:rFonts w:ascii="Arial Black" w:hAnsi="Arial Black"/>
          <w:b/>
        </w:rPr>
        <w:t xml:space="preserve">and toilets </w:t>
      </w:r>
      <w:r w:rsidRPr="00E67B97">
        <w:rPr>
          <w:rFonts w:ascii="Arial Black" w:hAnsi="Arial Black"/>
          <w:b/>
        </w:rPr>
        <w:t>will take place eve</w:t>
      </w:r>
      <w:r w:rsidR="00E67B97">
        <w:rPr>
          <w:rFonts w:ascii="Arial Black" w:hAnsi="Arial Black"/>
          <w:b/>
        </w:rPr>
        <w:t>ry 1.5 hours and further daily cleaning after</w:t>
      </w:r>
      <w:r w:rsidRPr="00E67B97">
        <w:rPr>
          <w:rFonts w:ascii="Arial Black" w:hAnsi="Arial Black"/>
          <w:b/>
        </w:rPr>
        <w:t xml:space="preserve"> each day we are open.</w:t>
      </w:r>
    </w:p>
    <w:p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 xml:space="preserve">We have made efforts to keep as much as possible available for your visit, however, we have had to make the decision to remove some of </w:t>
      </w:r>
      <w:r w:rsidR="00E67B97">
        <w:rPr>
          <w:rFonts w:ascii="Arial Black" w:hAnsi="Arial Black"/>
          <w:b/>
        </w:rPr>
        <w:t xml:space="preserve">information, eg </w:t>
      </w:r>
      <w:r w:rsidRPr="00E67B97">
        <w:rPr>
          <w:rFonts w:ascii="Arial Black" w:hAnsi="Arial Black"/>
          <w:b/>
        </w:rPr>
        <w:t>flip books will not be available to read.</w:t>
      </w:r>
    </w:p>
    <w:p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 xml:space="preserve">We would ask that visitors observe the rules and keep at least 1m away from other visitors, 2m whenever possible. You sanitise/wash your hands before and after your visit and </w:t>
      </w:r>
      <w:r w:rsidR="008D4767" w:rsidRPr="00E67B97">
        <w:rPr>
          <w:rFonts w:ascii="Arial Black" w:hAnsi="Arial Black"/>
          <w:b/>
        </w:rPr>
        <w:t xml:space="preserve">you only touch surfaces etc </w:t>
      </w:r>
      <w:r w:rsidR="00E67B97">
        <w:rPr>
          <w:rFonts w:ascii="Arial Black" w:hAnsi="Arial Black"/>
          <w:b/>
        </w:rPr>
        <w:t>that are necessary (eg</w:t>
      </w:r>
      <w:r w:rsidR="008D4767" w:rsidRPr="00E67B97">
        <w:rPr>
          <w:rFonts w:ascii="Arial Black" w:hAnsi="Arial Black"/>
          <w:b/>
        </w:rPr>
        <w:t xml:space="preserve"> stair hand rails).</w:t>
      </w:r>
    </w:p>
    <w:p w:rsidR="008D4767" w:rsidRPr="00E67B97" w:rsidRDefault="008D4767" w:rsidP="00E67B97">
      <w:pPr>
        <w:pStyle w:val="ListParagraph"/>
        <w:numPr>
          <w:ilvl w:val="0"/>
          <w:numId w:val="2"/>
        </w:numPr>
        <w:rPr>
          <w:rFonts w:ascii="Arial Black" w:hAnsi="Arial Black"/>
          <w:b/>
        </w:rPr>
      </w:pPr>
      <w:r w:rsidRPr="00E67B97">
        <w:rPr>
          <w:rFonts w:ascii="Arial Black" w:hAnsi="Arial Black"/>
          <w:b/>
        </w:rPr>
        <w:t>O</w:t>
      </w:r>
      <w:r w:rsidR="00E67B97">
        <w:rPr>
          <w:rFonts w:ascii="Arial Black" w:hAnsi="Arial Black"/>
          <w:b/>
        </w:rPr>
        <w:t>ur outdoor spaces continue to remain open and be</w:t>
      </w:r>
      <w:r w:rsidRPr="00E67B97">
        <w:rPr>
          <w:rFonts w:ascii="Arial Black" w:hAnsi="Arial Black"/>
          <w:b/>
        </w:rPr>
        <w:t xml:space="preserve"> available for visitors.</w:t>
      </w:r>
    </w:p>
    <w:p w:rsidR="008D4767" w:rsidRPr="00E67B97" w:rsidRDefault="00E67B97" w:rsidP="00E67B97">
      <w:pPr>
        <w:pStyle w:val="ListParagraph"/>
        <w:numPr>
          <w:ilvl w:val="0"/>
          <w:numId w:val="2"/>
        </w:numPr>
        <w:rPr>
          <w:rFonts w:ascii="Arial Black" w:hAnsi="Arial Black"/>
          <w:b/>
        </w:rPr>
      </w:pPr>
      <w:r>
        <w:rPr>
          <w:rFonts w:ascii="Arial Black" w:hAnsi="Arial Black"/>
          <w:b/>
        </w:rPr>
        <w:lastRenderedPageBreak/>
        <w:t>We are making every effort to make your visit as safe as possible and hope you will support us in this.</w:t>
      </w:r>
    </w:p>
    <w:p w:rsidR="008D4767" w:rsidRDefault="008D4767" w:rsidP="00B52A80">
      <w:pPr>
        <w:tabs>
          <w:tab w:val="left" w:pos="6303"/>
        </w:tabs>
      </w:pPr>
    </w:p>
    <w:p w:rsidR="008D4767" w:rsidRDefault="008D4767" w:rsidP="00B52A80">
      <w:pPr>
        <w:tabs>
          <w:tab w:val="left" w:pos="6303"/>
        </w:tabs>
      </w:pPr>
    </w:p>
    <w:p w:rsidR="008D4767" w:rsidRDefault="008D4767" w:rsidP="00B52A80">
      <w:pPr>
        <w:tabs>
          <w:tab w:val="left" w:pos="6303"/>
        </w:tabs>
      </w:pPr>
      <w:bookmarkStart w:id="0" w:name="_GoBack"/>
      <w:bookmarkEnd w:id="0"/>
    </w:p>
    <w:sectPr w:rsidR="008D4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1A" w:rsidRDefault="00E1121A" w:rsidP="00B52A80">
      <w:r>
        <w:separator/>
      </w:r>
    </w:p>
  </w:endnote>
  <w:endnote w:type="continuationSeparator" w:id="0">
    <w:p w:rsidR="00E1121A" w:rsidRDefault="00E1121A" w:rsidP="00B5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1A" w:rsidRDefault="00E1121A" w:rsidP="00B52A80">
      <w:r>
        <w:separator/>
      </w:r>
    </w:p>
  </w:footnote>
  <w:footnote w:type="continuationSeparator" w:id="0">
    <w:p w:rsidR="00E1121A" w:rsidRDefault="00E1121A" w:rsidP="00B5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641A"/>
    <w:multiLevelType w:val="hybridMultilevel"/>
    <w:tmpl w:val="07FE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A2B6A"/>
    <w:multiLevelType w:val="hybridMultilevel"/>
    <w:tmpl w:val="830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80"/>
    <w:rsid w:val="00070816"/>
    <w:rsid w:val="0009419C"/>
    <w:rsid w:val="00214DED"/>
    <w:rsid w:val="0033508F"/>
    <w:rsid w:val="004B5228"/>
    <w:rsid w:val="004F6AD0"/>
    <w:rsid w:val="00502C71"/>
    <w:rsid w:val="0065388E"/>
    <w:rsid w:val="00675AFD"/>
    <w:rsid w:val="0087320B"/>
    <w:rsid w:val="008D4767"/>
    <w:rsid w:val="00AB4460"/>
    <w:rsid w:val="00B52A80"/>
    <w:rsid w:val="00E1121A"/>
    <w:rsid w:val="00E42DE7"/>
    <w:rsid w:val="00E67B97"/>
    <w:rsid w:val="00E7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EE28B-F4B6-4408-A61B-1A5E3431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A80"/>
    <w:pPr>
      <w:tabs>
        <w:tab w:val="center" w:pos="4513"/>
        <w:tab w:val="right" w:pos="9026"/>
      </w:tabs>
    </w:pPr>
  </w:style>
  <w:style w:type="character" w:customStyle="1" w:styleId="HeaderChar">
    <w:name w:val="Header Char"/>
    <w:basedOn w:val="DefaultParagraphFont"/>
    <w:link w:val="Header"/>
    <w:uiPriority w:val="99"/>
    <w:rsid w:val="00B52A80"/>
  </w:style>
  <w:style w:type="paragraph" w:styleId="Footer">
    <w:name w:val="footer"/>
    <w:basedOn w:val="Normal"/>
    <w:link w:val="FooterChar"/>
    <w:uiPriority w:val="99"/>
    <w:unhideWhenUsed/>
    <w:rsid w:val="00B52A80"/>
    <w:pPr>
      <w:tabs>
        <w:tab w:val="center" w:pos="4513"/>
        <w:tab w:val="right" w:pos="9026"/>
      </w:tabs>
    </w:pPr>
  </w:style>
  <w:style w:type="character" w:customStyle="1" w:styleId="FooterChar">
    <w:name w:val="Footer Char"/>
    <w:basedOn w:val="DefaultParagraphFont"/>
    <w:link w:val="Footer"/>
    <w:uiPriority w:val="99"/>
    <w:rsid w:val="00B52A80"/>
  </w:style>
  <w:style w:type="paragraph" w:styleId="ListParagraph">
    <w:name w:val="List Paragraph"/>
    <w:basedOn w:val="Normal"/>
    <w:uiPriority w:val="34"/>
    <w:qFormat/>
    <w:rsid w:val="008D4767"/>
    <w:pPr>
      <w:ind w:left="720"/>
      <w:contextualSpacing/>
    </w:pPr>
  </w:style>
  <w:style w:type="character" w:styleId="Hyperlink">
    <w:name w:val="Hyperlink"/>
    <w:basedOn w:val="DefaultParagraphFont"/>
    <w:uiPriority w:val="99"/>
    <w:unhideWhenUsed/>
    <w:rsid w:val="00873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HelenLaptop</dc:creator>
  <cp:keywords/>
  <dc:description/>
  <cp:lastModifiedBy>HelenLaptop</cp:lastModifiedBy>
  <cp:revision>4</cp:revision>
  <dcterms:created xsi:type="dcterms:W3CDTF">2020-07-04T15:32:00Z</dcterms:created>
  <dcterms:modified xsi:type="dcterms:W3CDTF">2020-07-04T15:32:00Z</dcterms:modified>
</cp:coreProperties>
</file>